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6666FBD5" w:rsidR="00C01F76" w:rsidRPr="00894FE6" w:rsidRDefault="00AF5BF2" w:rsidP="00C232C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bookmarkStart w:id="0" w:name="_GoBack"/>
      <w:bookmarkEnd w:id="0"/>
      <w:r w:rsidR="00B44A10">
        <w:rPr>
          <w:rFonts w:ascii="Times New Roman" w:hAnsi="Times New Roman" w:cs="Times New Roman"/>
          <w:b/>
          <w:bCs/>
          <w:sz w:val="24"/>
          <w:szCs w:val="24"/>
        </w:rPr>
        <w:t>.10.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C232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96F1D" w14:textId="77777777" w:rsidR="00824CB2" w:rsidRDefault="00824CB2" w:rsidP="005C1F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Предпринимателей</w:t>
      </w:r>
      <w:r w:rsidR="005C1F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1F37" w:rsidRPr="005C1F37">
        <w:rPr>
          <w:rFonts w:ascii="Times New Roman" w:hAnsi="Times New Roman" w:cs="Times New Roman"/>
          <w:b/>
          <w:bCs/>
          <w:sz w:val="24"/>
          <w:szCs w:val="24"/>
        </w:rPr>
        <w:t>Красноярск</w:t>
      </w:r>
      <w:r w:rsidR="005C1F37">
        <w:rPr>
          <w:rFonts w:ascii="Times New Roman" w:hAnsi="Times New Roman" w:cs="Times New Roman"/>
          <w:b/>
          <w:bCs/>
          <w:sz w:val="24"/>
          <w:szCs w:val="24"/>
        </w:rPr>
        <w:t xml:space="preserve">ого края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приглашают </w:t>
      </w:r>
      <w:r w:rsidR="005C1F37" w:rsidRPr="005C1F37">
        <w:rPr>
          <w:rFonts w:ascii="Times New Roman" w:hAnsi="Times New Roman" w:cs="Times New Roman"/>
          <w:b/>
          <w:bCs/>
          <w:sz w:val="24"/>
          <w:szCs w:val="24"/>
        </w:rPr>
        <w:t>присоедини</w:t>
      </w:r>
      <w:r w:rsidR="005C1F37">
        <w:rPr>
          <w:rFonts w:ascii="Times New Roman" w:hAnsi="Times New Roman" w:cs="Times New Roman"/>
          <w:b/>
          <w:bCs/>
          <w:sz w:val="24"/>
          <w:szCs w:val="24"/>
        </w:rPr>
        <w:t>ться</w:t>
      </w:r>
      <w:r w:rsidR="005C1F37" w:rsidRPr="005C1F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2FAB2C" w14:textId="1BADB1C4" w:rsidR="009B4F68" w:rsidRDefault="005C1F37" w:rsidP="005C1F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1F37">
        <w:rPr>
          <w:rFonts w:ascii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о Всероссийскому конкурсу</w:t>
      </w:r>
      <w:r w:rsidRPr="005C1F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для социальных предпринимателей и НКО</w:t>
      </w:r>
      <w:r w:rsidRPr="005C1F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C57C2B6" w14:textId="77777777" w:rsidR="005C1F37" w:rsidRPr="00894FE6" w:rsidRDefault="005C1F37" w:rsidP="005C1F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44E97" w14:textId="06920030" w:rsidR="00007F8D" w:rsidRPr="004863F0" w:rsidRDefault="002A0337" w:rsidP="004863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3F0">
        <w:rPr>
          <w:rFonts w:ascii="Times New Roman" w:hAnsi="Times New Roman" w:cs="Times New Roman"/>
          <w:sz w:val="24"/>
          <w:szCs w:val="24"/>
        </w:rPr>
        <w:t>В Красноярском крае с</w:t>
      </w:r>
      <w:r w:rsidR="00007F8D" w:rsidRPr="004863F0">
        <w:rPr>
          <w:rFonts w:ascii="Times New Roman" w:hAnsi="Times New Roman" w:cs="Times New Roman"/>
          <w:sz w:val="24"/>
          <w:szCs w:val="24"/>
        </w:rPr>
        <w:t>тартовала заявочная кампания на Всероссийский конкурс социально ответственных инициатив предпринимателей и НКО «Мой добрый бизнес», его организатором выступает Минэкономразвития России</w:t>
      </w:r>
      <w:r w:rsidRPr="004863F0">
        <w:rPr>
          <w:rFonts w:ascii="Times New Roman" w:hAnsi="Times New Roman" w:cs="Times New Roman"/>
          <w:sz w:val="24"/>
          <w:szCs w:val="24"/>
        </w:rPr>
        <w:t>, региональный этап проводит центр «Мой бизнес» Красноярского края, который работает по нацпроекту «Малое и среднее предпринимательство».</w:t>
      </w:r>
    </w:p>
    <w:p w14:paraId="44A78705" w14:textId="1744AF76" w:rsidR="00007F8D" w:rsidRPr="004863F0" w:rsidRDefault="00007F8D" w:rsidP="004863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3F0">
        <w:rPr>
          <w:rFonts w:ascii="Times New Roman" w:hAnsi="Times New Roman" w:cs="Times New Roman"/>
          <w:i/>
          <w:iCs/>
          <w:sz w:val="24"/>
          <w:szCs w:val="24"/>
        </w:rPr>
        <w:t>«Мой добрый бизнес» отражает эволюцию социальной ответственности российских предпринимателей. Десять лет назад начинали с нескольких номинаций и небольшого числа конкурсантов. С каждым годом их количество растет, расширяются сферы, в которых работают социальные предприниматели и НКО. В этом году мы обновили список номинаций для малого бизнеса, самозанятых и СОНКО, а также по запросу компаний крупного и среднего бизнеса учредили для них отдельный трек по взаимодействию с социально ответственными предприятиями и НКО»</w:t>
      </w:r>
      <w:r w:rsidR="004863F0">
        <w:rPr>
          <w:rFonts w:ascii="Times New Roman" w:hAnsi="Times New Roman" w:cs="Times New Roman"/>
          <w:sz w:val="24"/>
          <w:szCs w:val="24"/>
        </w:rPr>
        <w:t>, –</w:t>
      </w:r>
      <w:r w:rsidRPr="00824CB2">
        <w:rPr>
          <w:rFonts w:ascii="Times New Roman" w:hAnsi="Times New Roman" w:cs="Times New Roman"/>
          <w:i/>
          <w:sz w:val="24"/>
          <w:szCs w:val="24"/>
        </w:rPr>
        <w:t xml:space="preserve"> отметила замминистра экономического развития России </w:t>
      </w:r>
      <w:r w:rsidRPr="00824CB2">
        <w:rPr>
          <w:rFonts w:ascii="Times New Roman" w:hAnsi="Times New Roman" w:cs="Times New Roman"/>
          <w:bCs/>
          <w:i/>
          <w:sz w:val="24"/>
          <w:szCs w:val="24"/>
        </w:rPr>
        <w:t xml:space="preserve">Татьяна </w:t>
      </w:r>
      <w:proofErr w:type="spellStart"/>
      <w:r w:rsidRPr="00824CB2">
        <w:rPr>
          <w:rFonts w:ascii="Times New Roman" w:hAnsi="Times New Roman" w:cs="Times New Roman"/>
          <w:bCs/>
          <w:i/>
          <w:sz w:val="24"/>
          <w:szCs w:val="24"/>
        </w:rPr>
        <w:t>Илюшникова</w:t>
      </w:r>
      <w:proofErr w:type="spellEnd"/>
      <w:r w:rsidRPr="00824CB2">
        <w:rPr>
          <w:rFonts w:ascii="Times New Roman" w:hAnsi="Times New Roman" w:cs="Times New Roman"/>
          <w:i/>
          <w:sz w:val="24"/>
          <w:szCs w:val="24"/>
        </w:rPr>
        <w:t>.</w:t>
      </w:r>
    </w:p>
    <w:p w14:paraId="50A7C58A" w14:textId="027D2882" w:rsidR="00007F8D" w:rsidRPr="004863F0" w:rsidRDefault="00007F8D" w:rsidP="004863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3F0">
        <w:rPr>
          <w:rFonts w:ascii="Times New Roman" w:hAnsi="Times New Roman" w:cs="Times New Roman"/>
          <w:sz w:val="24"/>
          <w:szCs w:val="24"/>
        </w:rPr>
        <w:t xml:space="preserve">Субъекты малого предпринимательства, самозанятые и СОНКО </w:t>
      </w:r>
      <w:r w:rsidR="004E553C" w:rsidRPr="004863F0">
        <w:rPr>
          <w:rFonts w:ascii="Times New Roman" w:hAnsi="Times New Roman" w:cs="Times New Roman"/>
          <w:sz w:val="24"/>
          <w:szCs w:val="24"/>
        </w:rPr>
        <w:t xml:space="preserve">из Красноярского края </w:t>
      </w:r>
      <w:r w:rsidRPr="004863F0">
        <w:rPr>
          <w:rFonts w:ascii="Times New Roman" w:hAnsi="Times New Roman" w:cs="Times New Roman"/>
          <w:sz w:val="24"/>
          <w:szCs w:val="24"/>
        </w:rPr>
        <w:t>могут подать заявку на участие в номинациях в рамках трека «Помощь со смыслом»:</w:t>
      </w:r>
    </w:p>
    <w:p w14:paraId="1DCE0086" w14:textId="56D85DE5" w:rsidR="00007F8D" w:rsidRPr="004863F0" w:rsidRDefault="00007F8D" w:rsidP="004863F0">
      <w:pPr>
        <w:pStyle w:val="ae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3F0">
        <w:rPr>
          <w:rFonts w:ascii="Times New Roman" w:hAnsi="Times New Roman" w:cs="Times New Roman"/>
          <w:sz w:val="24"/>
          <w:szCs w:val="24"/>
        </w:rPr>
        <w:t>«Мой добрый</w:t>
      </w:r>
      <w:r w:rsidR="004863F0">
        <w:rPr>
          <w:rFonts w:ascii="Times New Roman" w:hAnsi="Times New Roman" w:cs="Times New Roman"/>
          <w:sz w:val="24"/>
          <w:szCs w:val="24"/>
        </w:rPr>
        <w:t xml:space="preserve"> стартап» –</w:t>
      </w:r>
      <w:r w:rsidRPr="004863F0">
        <w:rPr>
          <w:rFonts w:ascii="Times New Roman" w:hAnsi="Times New Roman" w:cs="Times New Roman"/>
          <w:sz w:val="24"/>
          <w:szCs w:val="24"/>
        </w:rPr>
        <w:t xml:space="preserve"> новаторские бизнес-инициативы или стартапы, направленные на взаимодействие с социально ответственным бизнесом или НКО;</w:t>
      </w:r>
    </w:p>
    <w:p w14:paraId="02F6E3BC" w14:textId="0BAA745E" w:rsidR="00007F8D" w:rsidRPr="004863F0" w:rsidRDefault="004863F0" w:rsidP="004863F0">
      <w:pPr>
        <w:pStyle w:val="ae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«Работая помогаю» –</w:t>
      </w:r>
      <w:r w:rsidR="00007F8D" w:rsidRPr="004863F0">
        <w:rPr>
          <w:rFonts w:ascii="Times New Roman" w:hAnsi="Times New Roman" w:cs="Times New Roman"/>
          <w:sz w:val="24"/>
          <w:szCs w:val="24"/>
        </w:rPr>
        <w:t xml:space="preserve"> лучшие проекты, программы и практики в сфере обеспечения занятости и вовлечения в социально активную деятельность лиц, нуждающихся в социальном сопровождении, а также ветеранов СВО;</w:t>
      </w:r>
    </w:p>
    <w:p w14:paraId="548B489C" w14:textId="217E5477" w:rsidR="00007F8D" w:rsidRPr="004863F0" w:rsidRDefault="004863F0" w:rsidP="004863F0">
      <w:pPr>
        <w:pStyle w:val="ae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«Доброе содействие» –</w:t>
      </w:r>
      <w:r w:rsidR="00007F8D" w:rsidRPr="004863F0">
        <w:rPr>
          <w:rFonts w:ascii="Times New Roman" w:hAnsi="Times New Roman" w:cs="Times New Roman"/>
          <w:sz w:val="24"/>
          <w:szCs w:val="24"/>
        </w:rPr>
        <w:t xml:space="preserve"> инициативы и практики, направленные на повышение эффективности работы социально ответственного бизнеса или НКО;</w:t>
      </w:r>
    </w:p>
    <w:p w14:paraId="7E6D740B" w14:textId="6F646DB1" w:rsidR="00007F8D" w:rsidRPr="004863F0" w:rsidRDefault="004863F0" w:rsidP="004863F0">
      <w:pPr>
        <w:pStyle w:val="ae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«Серебряный бизнес» –</w:t>
      </w:r>
      <w:r w:rsidR="00007F8D" w:rsidRPr="004863F0">
        <w:rPr>
          <w:rFonts w:ascii="Times New Roman" w:hAnsi="Times New Roman" w:cs="Times New Roman"/>
          <w:sz w:val="24"/>
          <w:szCs w:val="24"/>
        </w:rPr>
        <w:t xml:space="preserve"> лучшие социальные практики предпринимателей старше 55 лет;</w:t>
      </w:r>
    </w:p>
    <w:p w14:paraId="4809C601" w14:textId="6A61DD9B" w:rsidR="00007F8D" w:rsidRPr="004863F0" w:rsidRDefault="004863F0" w:rsidP="004863F0">
      <w:pPr>
        <w:pStyle w:val="ae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«Добрая мама» –</w:t>
      </w:r>
      <w:r w:rsidR="00007F8D" w:rsidRPr="004863F0">
        <w:rPr>
          <w:rFonts w:ascii="Times New Roman" w:hAnsi="Times New Roman" w:cs="Times New Roman"/>
          <w:sz w:val="24"/>
          <w:szCs w:val="24"/>
        </w:rPr>
        <w:t xml:space="preserve"> лучшие социальные практики, проекты, инициативы мам-предпринимателей;</w:t>
      </w:r>
    </w:p>
    <w:p w14:paraId="39FDDF84" w14:textId="1BF585F6" w:rsidR="00007F8D" w:rsidRDefault="004863F0" w:rsidP="004863F0">
      <w:pPr>
        <w:pStyle w:val="ae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«Молодой предприниматель» –</w:t>
      </w:r>
      <w:r w:rsidR="00007F8D" w:rsidRPr="004863F0">
        <w:rPr>
          <w:rFonts w:ascii="Times New Roman" w:hAnsi="Times New Roman" w:cs="Times New Roman"/>
          <w:sz w:val="24"/>
          <w:szCs w:val="24"/>
        </w:rPr>
        <w:t xml:space="preserve"> лучшие социальные практики предпринимателей до 25 лет.</w:t>
      </w:r>
    </w:p>
    <w:p w14:paraId="5ACC352F" w14:textId="738FD478" w:rsidR="002A0337" w:rsidRPr="004863F0" w:rsidRDefault="002A0337" w:rsidP="004863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63F0">
        <w:rPr>
          <w:rFonts w:ascii="Times New Roman" w:hAnsi="Times New Roman" w:cs="Times New Roman"/>
          <w:i/>
          <w:iCs/>
          <w:sz w:val="24"/>
          <w:szCs w:val="24"/>
        </w:rPr>
        <w:t>«Участие в конкурсе "Мой добрый бизнес" предоставляет уникальную возможность социальным предпринимателям и НКО продемонстрировать свои достижения и получить заслуженное признание. Конкурс не только поддерживает инициативы, направленные на решение социальных проблем, но и способствует созданию устойчивой экосистемы, в которой малый и средний бизнес может эффективно взаимодействовать с некоммерческим сектором. По словам участников предыдущих годов, участие в конкурсе вдохновляет на дальнейшее развитие проектов и их видимость в обществе»,</w:t>
      </w:r>
      <w:r w:rsidR="004863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63F0">
        <w:rPr>
          <w:rFonts w:ascii="Times New Roman" w:hAnsi="Times New Roman" w:cs="Times New Roman"/>
          <w:sz w:val="24"/>
          <w:szCs w:val="24"/>
        </w:rPr>
        <w:t>–</w:t>
      </w:r>
      <w:r w:rsidRPr="004863F0">
        <w:rPr>
          <w:rFonts w:ascii="Times New Roman" w:hAnsi="Times New Roman" w:cs="Times New Roman"/>
          <w:i/>
          <w:iCs/>
          <w:sz w:val="24"/>
          <w:szCs w:val="24"/>
        </w:rPr>
        <w:t xml:space="preserve"> рассказал </w:t>
      </w:r>
      <w:r w:rsidRPr="00824CB2">
        <w:rPr>
          <w:rFonts w:ascii="Times New Roman" w:hAnsi="Times New Roman" w:cs="Times New Roman"/>
          <w:bCs/>
          <w:i/>
          <w:iCs/>
          <w:sz w:val="24"/>
          <w:szCs w:val="24"/>
        </w:rPr>
        <w:t>Павел Кириллов, генеральный директор центра «Мой бизнес» Красноярского края.</w:t>
      </w:r>
    </w:p>
    <w:p w14:paraId="0CBA6A75" w14:textId="6FD6F72D" w:rsidR="00BB7831" w:rsidRDefault="00007F8D" w:rsidP="00BB7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3F0">
        <w:rPr>
          <w:rFonts w:ascii="Times New Roman" w:hAnsi="Times New Roman" w:cs="Times New Roman"/>
          <w:sz w:val="24"/>
          <w:szCs w:val="24"/>
        </w:rPr>
        <w:t>В этом году сохранятся постоянные специальные номинации от ассоциации «Народные художественные промыслы» и АО «Российский экспортный центр». Предусмотрены также и специальные но</w:t>
      </w:r>
      <w:r w:rsidR="004863F0">
        <w:rPr>
          <w:rFonts w:ascii="Times New Roman" w:hAnsi="Times New Roman" w:cs="Times New Roman"/>
          <w:sz w:val="24"/>
          <w:szCs w:val="24"/>
        </w:rPr>
        <w:t>минации: «Добрый малый» –</w:t>
      </w:r>
      <w:r w:rsidRPr="004863F0">
        <w:rPr>
          <w:rFonts w:ascii="Times New Roman" w:hAnsi="Times New Roman" w:cs="Times New Roman"/>
          <w:sz w:val="24"/>
          <w:szCs w:val="24"/>
        </w:rPr>
        <w:t xml:space="preserve"> для лучших социальных практик в малых городах и населен</w:t>
      </w:r>
      <w:r w:rsidR="004863F0">
        <w:rPr>
          <w:rFonts w:ascii="Times New Roman" w:hAnsi="Times New Roman" w:cs="Times New Roman"/>
          <w:sz w:val="24"/>
          <w:szCs w:val="24"/>
        </w:rPr>
        <w:t>ных пунктах и «Культурный код» –</w:t>
      </w:r>
      <w:r w:rsidRPr="004863F0">
        <w:rPr>
          <w:rFonts w:ascii="Times New Roman" w:hAnsi="Times New Roman" w:cs="Times New Roman"/>
          <w:sz w:val="24"/>
          <w:szCs w:val="24"/>
        </w:rPr>
        <w:t xml:space="preserve"> для </w:t>
      </w:r>
      <w:r w:rsidRPr="004863F0">
        <w:rPr>
          <w:rFonts w:ascii="Times New Roman" w:hAnsi="Times New Roman" w:cs="Times New Roman"/>
          <w:sz w:val="24"/>
          <w:szCs w:val="24"/>
        </w:rPr>
        <w:lastRenderedPageBreak/>
        <w:t>проектов и программ в культурно-просветительской сфере, а также в сфере здорового образа жизни, физической культуры, спорта и социального туризма.</w:t>
      </w:r>
    </w:p>
    <w:p w14:paraId="2C0F6EB2" w14:textId="78F248C5" w:rsidR="00BB7831" w:rsidRDefault="00BB7831" w:rsidP="00BB7831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831">
        <w:rPr>
          <w:rFonts w:ascii="Times New Roman" w:hAnsi="Times New Roman" w:cs="Times New Roman"/>
          <w:sz w:val="24"/>
          <w:szCs w:val="24"/>
        </w:rPr>
        <w:t>Исполняющий обязанности руководителя агентства развития малого и среднего предпринимательства Красноярского края Роман Мартынов подчеркнул, что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BB7831">
        <w:rPr>
          <w:rFonts w:ascii="Times New Roman" w:hAnsi="Times New Roman" w:cs="Times New Roman"/>
          <w:sz w:val="24"/>
          <w:szCs w:val="24"/>
        </w:rPr>
        <w:t>частие в конкурсе станет отличной возможностью для компаний и некоммерческих организаций, реализующих социальные инициативы, поделиться своими успехами и получить заслуженное признание.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575A8" w14:textId="098A99C2" w:rsidR="00BB7831" w:rsidRPr="00BB7831" w:rsidRDefault="00BB7831" w:rsidP="00BB7831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7831">
        <w:rPr>
          <w:rFonts w:ascii="Times New Roman" w:hAnsi="Times New Roman" w:cs="Times New Roman"/>
          <w:i/>
          <w:sz w:val="24"/>
          <w:szCs w:val="24"/>
        </w:rPr>
        <w:t>«Данный проект призван поддержать и продемонстрировать лучшие практики социального предпринимательства, а также привлечь внимание к значимости ответственности бизнеса перед обществом. Приглашаем предпринимателей и НКО Красноярского края принять участие в конкурсе и внести вклад в развитие социально ориентированных проектов, которые затрагивают важные аспекты нашей жизни. Эта инициатива позволит не только поддержать добрые дела, но и создать возможности для развития бизнеса и общества в целом», – говорит Роман Мартынов.</w:t>
      </w:r>
    </w:p>
    <w:p w14:paraId="25F3E522" w14:textId="46DBEF03" w:rsidR="00007F8D" w:rsidRPr="004863F0" w:rsidRDefault="004E553C" w:rsidP="004863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3F0">
        <w:rPr>
          <w:rFonts w:ascii="Times New Roman" w:hAnsi="Times New Roman" w:cs="Times New Roman"/>
          <w:sz w:val="24"/>
          <w:szCs w:val="24"/>
        </w:rPr>
        <w:t xml:space="preserve">Заявки от представителей бизнеса нашего региона принимаются до 18 ноября. </w:t>
      </w:r>
      <w:r w:rsidR="00007F8D" w:rsidRPr="004863F0">
        <w:rPr>
          <w:rFonts w:ascii="Times New Roman" w:hAnsi="Times New Roman" w:cs="Times New Roman"/>
          <w:sz w:val="24"/>
          <w:szCs w:val="24"/>
        </w:rPr>
        <w:t>Для участия социальным предпринимателям и СОНКО необходимо ознакомиться с Положением о проведении конкурса, затем подать заявку</w:t>
      </w:r>
      <w:r w:rsidRPr="004863F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tgtFrame="_blank" w:history="1">
        <w:r w:rsidR="00007F8D" w:rsidRPr="004863F0">
          <w:rPr>
            <w:rStyle w:val="a7"/>
            <w:rFonts w:ascii="Times New Roman" w:hAnsi="Times New Roman" w:cs="Times New Roman"/>
            <w:b/>
            <w:bCs/>
            <w:sz w:val="24"/>
            <w:szCs w:val="24"/>
          </w:rPr>
          <w:t>на официальном сайте</w:t>
        </w:r>
      </w:hyperlink>
      <w:r w:rsidRPr="004863F0">
        <w:rPr>
          <w:rStyle w:val="a7"/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8" w:history="1">
        <w:r w:rsidRPr="004863F0">
          <w:rPr>
            <w:rStyle w:val="a7"/>
            <w:rFonts w:ascii="Times New Roman" w:hAnsi="Times New Roman" w:cs="Times New Roman"/>
            <w:b/>
            <w:bCs/>
            <w:sz w:val="24"/>
            <w:szCs w:val="24"/>
          </w:rPr>
          <w:t>https://moybusiness2025.guu.ru/</w:t>
        </w:r>
      </w:hyperlink>
      <w:r w:rsidR="00007F8D" w:rsidRPr="004863F0">
        <w:rPr>
          <w:rFonts w:ascii="Times New Roman" w:hAnsi="Times New Roman" w:cs="Times New Roman"/>
          <w:sz w:val="24"/>
          <w:szCs w:val="24"/>
        </w:rPr>
        <w:t>.</w:t>
      </w:r>
      <w:r w:rsidRPr="004863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B4AECB" w14:textId="77777777" w:rsidR="004863F0" w:rsidRDefault="004863F0" w:rsidP="004863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1809F18" w14:textId="70E051F2" w:rsidR="004E553C" w:rsidRPr="004863F0" w:rsidRDefault="004863F0" w:rsidP="004863F0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863F0">
        <w:rPr>
          <w:rFonts w:ascii="Times New Roman" w:hAnsi="Times New Roman" w:cs="Times New Roman"/>
          <w:b/>
          <w:i/>
          <w:sz w:val="24"/>
          <w:szCs w:val="24"/>
        </w:rPr>
        <w:t>Для справки</w:t>
      </w:r>
    </w:p>
    <w:p w14:paraId="50D5CED4" w14:textId="463D5BB6" w:rsidR="00007F8D" w:rsidRPr="004863F0" w:rsidRDefault="00007F8D" w:rsidP="004863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3F0">
        <w:rPr>
          <w:rFonts w:ascii="Times New Roman" w:hAnsi="Times New Roman" w:cs="Times New Roman"/>
          <w:sz w:val="24"/>
          <w:szCs w:val="24"/>
        </w:rPr>
        <w:t>За все время существования конкурса в нем приняли участие около 9,5 тыс. проектов из 87 регионов, из них более 2 тыс. заявок поступило в прошлом году.</w:t>
      </w:r>
    </w:p>
    <w:p w14:paraId="356C717C" w14:textId="580183C0" w:rsidR="00007F8D" w:rsidRPr="004863F0" w:rsidRDefault="00007F8D" w:rsidP="004863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3F0">
        <w:rPr>
          <w:rFonts w:ascii="Times New Roman" w:hAnsi="Times New Roman" w:cs="Times New Roman"/>
          <w:sz w:val="24"/>
          <w:szCs w:val="24"/>
        </w:rPr>
        <w:t>Организатор Всероссийского конкурса социально ответственных инициатив предпринимат</w:t>
      </w:r>
      <w:r w:rsidR="004863F0">
        <w:rPr>
          <w:rFonts w:ascii="Times New Roman" w:hAnsi="Times New Roman" w:cs="Times New Roman"/>
          <w:sz w:val="24"/>
          <w:szCs w:val="24"/>
        </w:rPr>
        <w:t>елей и НКО «Мой добрый бизнес» –</w:t>
      </w:r>
      <w:r w:rsidRPr="004863F0">
        <w:rPr>
          <w:rFonts w:ascii="Times New Roman" w:hAnsi="Times New Roman" w:cs="Times New Roman"/>
          <w:sz w:val="24"/>
          <w:szCs w:val="24"/>
        </w:rPr>
        <w:t xml:space="preserve"> Минэкономразвития России,</w:t>
      </w:r>
      <w:r w:rsidR="004863F0">
        <w:rPr>
          <w:rFonts w:ascii="Times New Roman" w:hAnsi="Times New Roman" w:cs="Times New Roman"/>
          <w:sz w:val="24"/>
          <w:szCs w:val="24"/>
        </w:rPr>
        <w:t xml:space="preserve"> федеральный оператор конкурса –</w:t>
      </w:r>
      <w:r w:rsidRPr="004863F0">
        <w:rPr>
          <w:rFonts w:ascii="Times New Roman" w:hAnsi="Times New Roman" w:cs="Times New Roman"/>
          <w:sz w:val="24"/>
          <w:szCs w:val="24"/>
        </w:rPr>
        <w:t xml:space="preserve"> ФГБОУ ВО «Государственный университет управления», партн</w:t>
      </w:r>
      <w:r w:rsidR="004863F0">
        <w:rPr>
          <w:rFonts w:ascii="Times New Roman" w:hAnsi="Times New Roman" w:cs="Times New Roman"/>
          <w:sz w:val="24"/>
          <w:szCs w:val="24"/>
        </w:rPr>
        <w:t>ер –</w:t>
      </w:r>
      <w:r w:rsidRPr="004863F0">
        <w:rPr>
          <w:rFonts w:ascii="Times New Roman" w:hAnsi="Times New Roman" w:cs="Times New Roman"/>
          <w:sz w:val="24"/>
          <w:szCs w:val="24"/>
        </w:rPr>
        <w:t xml:space="preserve"> фонд «Наше будущее».</w:t>
      </w:r>
    </w:p>
    <w:p w14:paraId="6FA5DE55" w14:textId="2957A8D2" w:rsidR="00AB7AD2" w:rsidRPr="004863F0" w:rsidRDefault="00E75EA8" w:rsidP="004863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63F0">
        <w:rPr>
          <w:rFonts w:ascii="Times New Roman" w:hAnsi="Times New Roman" w:cs="Times New Roman"/>
          <w:bCs/>
          <w:sz w:val="24"/>
          <w:szCs w:val="24"/>
        </w:rPr>
        <w:t>Обо всех доступных мерах поддержки можно узнать на сайте мойбизнес-</w:t>
      </w:r>
      <w:proofErr w:type="gramStart"/>
      <w:r w:rsidRPr="004863F0">
        <w:rPr>
          <w:rFonts w:ascii="Times New Roman" w:hAnsi="Times New Roman" w:cs="Times New Roman"/>
          <w:bCs/>
          <w:sz w:val="24"/>
          <w:szCs w:val="24"/>
        </w:rPr>
        <w:t>24.рф</w:t>
      </w:r>
      <w:proofErr w:type="gramEnd"/>
      <w:r w:rsidRPr="004863F0">
        <w:rPr>
          <w:rFonts w:ascii="Times New Roman" w:hAnsi="Times New Roman" w:cs="Times New Roman"/>
          <w:bCs/>
          <w:sz w:val="24"/>
          <w:szCs w:val="24"/>
        </w:rPr>
        <w:t>, через консультантов по телефону 8-800-234-0-124, а также лично в одном из филиалов или представительств центра «Мой бизнес» в районах края.</w:t>
      </w:r>
    </w:p>
    <w:p w14:paraId="5621848D" w14:textId="77777777" w:rsidR="00E75EA8" w:rsidRPr="00894FE6" w:rsidRDefault="00E75EA8" w:rsidP="00C232C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04C906CD" w14:textId="77777777" w:rsidR="00BB7831" w:rsidRDefault="00BB7831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3212580F" w:rsidR="00037AEE" w:rsidRPr="00D31791" w:rsidRDefault="00E57A5A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894FE6">
        <w:rPr>
          <w:rFonts w:ascii="Times New Roman" w:hAnsi="Times New Roman" w:cs="Times New Roman"/>
          <w:i/>
          <w:sz w:val="24"/>
          <w:szCs w:val="24"/>
        </w:rPr>
        <w:t xml:space="preserve">+ 7 (391) 205-44-32 (доб. 043), пресс-служба центра «Мой бизнес». </w:t>
      </w: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CC723B" w14:textId="77777777" w:rsidR="00826C12" w:rsidRDefault="00826C12" w:rsidP="007153F2">
      <w:pPr>
        <w:spacing w:after="0" w:line="240" w:lineRule="auto"/>
      </w:pPr>
      <w:r>
        <w:separator/>
      </w:r>
    </w:p>
  </w:endnote>
  <w:endnote w:type="continuationSeparator" w:id="0">
    <w:p w14:paraId="76F9F49A" w14:textId="77777777" w:rsidR="00826C12" w:rsidRDefault="00826C1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A6746" w14:textId="77777777" w:rsidR="00826C12" w:rsidRDefault="00826C12" w:rsidP="007153F2">
      <w:pPr>
        <w:spacing w:after="0" w:line="240" w:lineRule="auto"/>
      </w:pPr>
      <w:r>
        <w:separator/>
      </w:r>
    </w:p>
  </w:footnote>
  <w:footnote w:type="continuationSeparator" w:id="0">
    <w:p w14:paraId="3F75CC3C" w14:textId="77777777" w:rsidR="00826C12" w:rsidRDefault="00826C1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07F8D"/>
    <w:rsid w:val="000159BE"/>
    <w:rsid w:val="00015C3B"/>
    <w:rsid w:val="00037AEE"/>
    <w:rsid w:val="0006472C"/>
    <w:rsid w:val="0006571D"/>
    <w:rsid w:val="000A5B05"/>
    <w:rsid w:val="000E53FE"/>
    <w:rsid w:val="0011063B"/>
    <w:rsid w:val="00114F7C"/>
    <w:rsid w:val="001354D7"/>
    <w:rsid w:val="001362F6"/>
    <w:rsid w:val="00190844"/>
    <w:rsid w:val="00197271"/>
    <w:rsid w:val="001B7E8F"/>
    <w:rsid w:val="001C31A5"/>
    <w:rsid w:val="001D7471"/>
    <w:rsid w:val="002005B0"/>
    <w:rsid w:val="002A0337"/>
    <w:rsid w:val="002B3EA9"/>
    <w:rsid w:val="002B639D"/>
    <w:rsid w:val="002B69C4"/>
    <w:rsid w:val="002D2F65"/>
    <w:rsid w:val="002F1A48"/>
    <w:rsid w:val="003178E3"/>
    <w:rsid w:val="003553B3"/>
    <w:rsid w:val="003B7602"/>
    <w:rsid w:val="00416B6D"/>
    <w:rsid w:val="00431914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4C25"/>
    <w:rsid w:val="00583761"/>
    <w:rsid w:val="005C1F37"/>
    <w:rsid w:val="005C79DD"/>
    <w:rsid w:val="005D49C1"/>
    <w:rsid w:val="00610408"/>
    <w:rsid w:val="00634305"/>
    <w:rsid w:val="006454E2"/>
    <w:rsid w:val="00660FBE"/>
    <w:rsid w:val="00681345"/>
    <w:rsid w:val="006A66C4"/>
    <w:rsid w:val="006D2FCF"/>
    <w:rsid w:val="006D6611"/>
    <w:rsid w:val="006E4D2B"/>
    <w:rsid w:val="007153F2"/>
    <w:rsid w:val="00723124"/>
    <w:rsid w:val="007702BA"/>
    <w:rsid w:val="007768D2"/>
    <w:rsid w:val="007A4E31"/>
    <w:rsid w:val="007E5530"/>
    <w:rsid w:val="007F78B7"/>
    <w:rsid w:val="00824CB2"/>
    <w:rsid w:val="00826C12"/>
    <w:rsid w:val="00836DF6"/>
    <w:rsid w:val="0085155F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B7AD2"/>
    <w:rsid w:val="00AE2E5F"/>
    <w:rsid w:val="00AF5BF2"/>
    <w:rsid w:val="00B44A10"/>
    <w:rsid w:val="00B46C6C"/>
    <w:rsid w:val="00B50F84"/>
    <w:rsid w:val="00B53610"/>
    <w:rsid w:val="00B90174"/>
    <w:rsid w:val="00B90E5B"/>
    <w:rsid w:val="00BA4F8D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E4B71"/>
    <w:rsid w:val="00CF2E7E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91699"/>
    <w:rsid w:val="00EE1974"/>
    <w:rsid w:val="00EE265F"/>
    <w:rsid w:val="00EE58B4"/>
    <w:rsid w:val="00F03D03"/>
    <w:rsid w:val="00F40901"/>
    <w:rsid w:val="00F447F8"/>
    <w:rsid w:val="00F931AD"/>
    <w:rsid w:val="00FB536D"/>
    <w:rsid w:val="00FC6D66"/>
    <w:rsid w:val="00FC7FAC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ybusiness2025.gu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oybusiness2025.gu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cp:lastPrinted>2024-10-23T04:53:00Z</cp:lastPrinted>
  <dcterms:created xsi:type="dcterms:W3CDTF">2024-10-23T05:01:00Z</dcterms:created>
  <dcterms:modified xsi:type="dcterms:W3CDTF">2024-10-24T05:53:00Z</dcterms:modified>
</cp:coreProperties>
</file>